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</w:t>
      </w:r>
      <w:proofErr w:type="gramStart"/>
      <w:r w:rsidRPr="003F449F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3F449F">
        <w:rPr>
          <w:rFonts w:ascii="Times New Roman" w:hAnsi="Times New Roman" w:cs="Times New Roman"/>
          <w:b/>
          <w:sz w:val="28"/>
          <w:szCs w:val="28"/>
        </w:rPr>
        <w:t xml:space="preserve"> ЮГРА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276039" w:rsidRPr="003F449F" w:rsidRDefault="00276039" w:rsidP="0027603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17316" w:rsidRDefault="00417316" w:rsidP="00EF6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6633E9" w:rsidP="006633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19</w:t>
            </w:r>
            <w:r w:rsidR="004239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239F7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 w:rsidR="00F66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BA1BE3" w:rsidRDefault="001917D0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>
        <w:rPr>
          <w:rFonts w:ascii="Times New Roman" w:hAnsi="Times New Roman" w:cs="Times New Roman"/>
          <w:sz w:val="28"/>
          <w:szCs w:val="28"/>
        </w:rPr>
        <w:br/>
        <w:t xml:space="preserve">о порядке назначения и проведения </w:t>
      </w:r>
      <w:r>
        <w:rPr>
          <w:rFonts w:ascii="Times New Roman" w:hAnsi="Times New Roman" w:cs="Times New Roman"/>
          <w:sz w:val="28"/>
          <w:szCs w:val="28"/>
        </w:rPr>
        <w:br/>
        <w:t>опроса граждан на территории</w:t>
      </w:r>
      <w:r>
        <w:rPr>
          <w:rFonts w:ascii="Times New Roman" w:hAnsi="Times New Roman" w:cs="Times New Roman"/>
          <w:sz w:val="28"/>
          <w:szCs w:val="28"/>
        </w:rPr>
        <w:br/>
        <w:t>сельского поселения Селиярово</w:t>
      </w: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BA1BE3" w:rsidRDefault="003138EE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 w:rsidRPr="003138EE">
        <w:rPr>
          <w:sz w:val="28"/>
          <w:szCs w:val="28"/>
        </w:rPr>
        <w:t>В соответствии со статьей 31 Федерального закона от 06 октября 2003 года N 131-ФЗ "Об общих принципах организации местного самоуправления в Российской Федерации", Законом Ханты-Мансийского автономного округа - Югры от 27 апреля 2016 года N 37-оз "Об отдельных вопросах назначения и проведения опроса граждан в муниципальных образованиях Ханты-Мансийского автоном</w:t>
      </w:r>
      <w:r>
        <w:rPr>
          <w:sz w:val="28"/>
          <w:szCs w:val="28"/>
        </w:rPr>
        <w:t>ного округа - Югры" , статьей 12</w:t>
      </w:r>
      <w:r w:rsidRPr="003138EE">
        <w:rPr>
          <w:sz w:val="28"/>
          <w:szCs w:val="28"/>
        </w:rPr>
        <w:t xml:space="preserve"> уст</w:t>
      </w:r>
      <w:r>
        <w:rPr>
          <w:sz w:val="28"/>
          <w:szCs w:val="28"/>
        </w:rPr>
        <w:t>ава сельского поселения Селиярово</w:t>
      </w:r>
      <w:r w:rsidRPr="003138EE">
        <w:rPr>
          <w:sz w:val="28"/>
          <w:szCs w:val="28"/>
        </w:rPr>
        <w:t xml:space="preserve">, </w:t>
      </w:r>
    </w:p>
    <w:p w:rsidR="003138EE" w:rsidRDefault="003138EE" w:rsidP="00417316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54C12" w:rsidRDefault="00BA1BE3" w:rsidP="00313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 </w:t>
      </w:r>
      <w:r w:rsidR="003138EE" w:rsidRPr="003138EE">
        <w:rPr>
          <w:rFonts w:ascii="Times New Roman" w:hAnsi="Times New Roman" w:cs="Times New Roman"/>
          <w:sz w:val="28"/>
          <w:szCs w:val="28"/>
        </w:rPr>
        <w:t>Утвердить Положение о порядке назначения и проведения опроса граждан на террито</w:t>
      </w:r>
      <w:r w:rsidR="003138EE">
        <w:rPr>
          <w:rFonts w:ascii="Times New Roman" w:hAnsi="Times New Roman" w:cs="Times New Roman"/>
          <w:sz w:val="28"/>
          <w:szCs w:val="28"/>
        </w:rPr>
        <w:t>рии сельского поселения Селиярово</w:t>
      </w:r>
      <w:r w:rsidR="003138EE" w:rsidRPr="003138EE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3138EE" w:rsidRDefault="003138EE" w:rsidP="00313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Совета депутатов сельского поселения Селиярово от </w:t>
      </w:r>
      <w:r w:rsidR="001917D0">
        <w:rPr>
          <w:rFonts w:ascii="Times New Roman" w:hAnsi="Times New Roman" w:cs="Times New Roman"/>
          <w:sz w:val="28"/>
          <w:szCs w:val="28"/>
        </w:rPr>
        <w:t xml:space="preserve">03.04.2006 № 13 «Об утверждении порядка назначения и проведения опроса граждан». </w:t>
      </w:r>
    </w:p>
    <w:p w:rsidR="00BA1BE3" w:rsidRPr="009E2C47" w:rsidRDefault="001917D0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0F61" w:rsidRPr="00054C12">
        <w:rPr>
          <w:rFonts w:ascii="Times New Roman" w:hAnsi="Times New Roman" w:cs="Times New Roman"/>
          <w:sz w:val="28"/>
          <w:szCs w:val="28"/>
        </w:rPr>
        <w:t>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1A0F61">
        <w:rPr>
          <w:rFonts w:ascii="Times New Roman" w:hAnsi="Times New Roman" w:cs="Times New Roman"/>
          <w:sz w:val="28"/>
          <w:szCs w:val="28"/>
        </w:rPr>
        <w:t>решение в установленном порядке</w:t>
      </w:r>
      <w:r w:rsidR="00196182">
        <w:rPr>
          <w:rFonts w:ascii="Times New Roman" w:hAnsi="Times New Roman" w:cs="Times New Roman"/>
          <w:sz w:val="28"/>
          <w:szCs w:val="28"/>
        </w:rPr>
        <w:t xml:space="preserve"> и р</w:t>
      </w:r>
      <w:r w:rsidR="00E31736">
        <w:rPr>
          <w:rFonts w:ascii="Times New Roman" w:hAnsi="Times New Roman" w:cs="Times New Roman"/>
          <w:sz w:val="28"/>
          <w:szCs w:val="28"/>
        </w:rPr>
        <w:t>азместить на официальном сайте администрации Ханты-Мансийского района в разделе «Сельские поселения» подраздел «Документы»</w:t>
      </w:r>
      <w:r w:rsidR="001A0F61">
        <w:rPr>
          <w:rFonts w:ascii="Times New Roman" w:hAnsi="Times New Roman" w:cs="Times New Roman"/>
          <w:sz w:val="28"/>
          <w:szCs w:val="28"/>
        </w:rPr>
        <w:t>.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1917D0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0F61">
        <w:rPr>
          <w:rFonts w:ascii="Times New Roman" w:hAnsi="Times New Roman" w:cs="Times New Roman"/>
          <w:sz w:val="28"/>
          <w:szCs w:val="28"/>
        </w:rPr>
        <w:t>. Настоящее Решение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 w:rsidR="00160DF3">
        <w:rPr>
          <w:rFonts w:ascii="Times New Roman" w:hAnsi="Times New Roman" w:cs="Times New Roman"/>
          <w:sz w:val="28"/>
          <w:szCs w:val="28"/>
        </w:rPr>
        <w:t>в силу</w:t>
      </w:r>
      <w:r w:rsidR="001A0F61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961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196182">
        <w:rPr>
          <w:rFonts w:ascii="Times New Roman" w:hAnsi="Times New Roman" w:cs="Times New Roman"/>
          <w:sz w:val="28"/>
          <w:szCs w:val="28"/>
        </w:rPr>
        <w:t>А.А.Юдин</w:t>
      </w:r>
      <w:proofErr w:type="spellEnd"/>
    </w:p>
    <w:p w:rsidR="003138EE" w:rsidRPr="003138EE" w:rsidRDefault="003138E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138EE" w:rsidRPr="003138EE" w:rsidRDefault="003138E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3138EE" w:rsidRPr="003138EE" w:rsidRDefault="003138E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</w:p>
    <w:p w:rsidR="003138EE" w:rsidRPr="003138EE" w:rsidRDefault="006633E9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19.12</w:t>
      </w:r>
      <w:r w:rsidR="001917D0">
        <w:rPr>
          <w:rFonts w:ascii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hAnsi="Times New Roman" w:cs="Times New Roman"/>
          <w:sz w:val="28"/>
          <w:szCs w:val="28"/>
        </w:rPr>
        <w:t>55</w:t>
      </w: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Положение о порядке назначения и проведения опроса граждан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 Глава 1. Общие положения 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138EE">
        <w:rPr>
          <w:rFonts w:ascii="Times New Roman" w:hAnsi="Times New Roman" w:cs="Times New Roman"/>
          <w:sz w:val="28"/>
          <w:szCs w:val="28"/>
        </w:rPr>
        <w:t xml:space="preserve">Положение о порядке назначения и проведения опроса граждан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(далее-Положение) подготовлено в соответствии с Ко</w:t>
      </w:r>
      <w:r>
        <w:rPr>
          <w:rFonts w:ascii="Times New Roman" w:hAnsi="Times New Roman" w:cs="Times New Roman"/>
          <w:sz w:val="28"/>
          <w:szCs w:val="28"/>
        </w:rPr>
        <w:t>нституцией Российской Федерации</w:t>
      </w:r>
      <w:r w:rsidRPr="003138EE">
        <w:rPr>
          <w:rFonts w:ascii="Times New Roman" w:hAnsi="Times New Roman" w:cs="Times New Roman"/>
          <w:sz w:val="28"/>
          <w:szCs w:val="28"/>
        </w:rPr>
        <w:t>, Федеральным з</w:t>
      </w:r>
      <w:r>
        <w:rPr>
          <w:rFonts w:ascii="Times New Roman" w:hAnsi="Times New Roman" w:cs="Times New Roman"/>
          <w:sz w:val="28"/>
          <w:szCs w:val="28"/>
        </w:rPr>
        <w:t>аконом от 06 октября 2003 года № 131-ФЗ «</w:t>
      </w:r>
      <w:r w:rsidRPr="003138E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138EE">
        <w:rPr>
          <w:rFonts w:ascii="Times New Roman" w:hAnsi="Times New Roman" w:cs="Times New Roman"/>
          <w:sz w:val="28"/>
          <w:szCs w:val="28"/>
        </w:rPr>
        <w:t>, Законом Ханты-Мансийского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- Югры от 27 апреля 2016 года № 37-оз «</w:t>
      </w:r>
      <w:r w:rsidRPr="003138EE">
        <w:rPr>
          <w:rFonts w:ascii="Times New Roman" w:hAnsi="Times New Roman" w:cs="Times New Roman"/>
          <w:sz w:val="28"/>
          <w:szCs w:val="28"/>
        </w:rPr>
        <w:t>Об отдельных вопросах назначения и проведения опроса граждан в муниципальных образованиях</w:t>
      </w:r>
      <w:proofErr w:type="gramEnd"/>
      <w:r w:rsidRPr="003138EE">
        <w:rPr>
          <w:rFonts w:ascii="Times New Roman" w:hAnsi="Times New Roman" w:cs="Times New Roman"/>
          <w:sz w:val="28"/>
          <w:szCs w:val="28"/>
        </w:rPr>
        <w:t xml:space="preserve"> Ханты-Мансий</w:t>
      </w:r>
      <w:r>
        <w:rPr>
          <w:rFonts w:ascii="Times New Roman" w:hAnsi="Times New Roman" w:cs="Times New Roman"/>
          <w:sz w:val="28"/>
          <w:szCs w:val="28"/>
        </w:rPr>
        <w:t>ского автономного округа – Югры»</w:t>
      </w:r>
      <w:proofErr w:type="gramStart"/>
      <w:r w:rsidRPr="003138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38EE">
        <w:rPr>
          <w:rFonts w:ascii="Times New Roman" w:hAnsi="Times New Roman" w:cs="Times New Roman"/>
          <w:sz w:val="28"/>
          <w:szCs w:val="28"/>
        </w:rPr>
        <w:t xml:space="preserve">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и устанавливает порядок назначения и проведения опроса граждан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2. Опрос граждан (далее-опрос</w:t>
      </w:r>
      <w:proofErr w:type="gramStart"/>
      <w:r w:rsidRPr="003138EE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3138EE">
        <w:rPr>
          <w:rFonts w:ascii="Times New Roman" w:hAnsi="Times New Roman" w:cs="Times New Roman"/>
          <w:sz w:val="28"/>
          <w:szCs w:val="28"/>
        </w:rPr>
        <w:t xml:space="preserve">форма участия населения в осуществлении местного самоуправления, проводится в целях выявления мнения населения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(далее-поселение) и его учёта при принятии решений по вопросам местного значения органами местного самоуправления района и должностными лицами местного самоуправления поселения, а также о</w:t>
      </w:r>
      <w:r>
        <w:rPr>
          <w:rFonts w:ascii="Times New Roman" w:hAnsi="Times New Roman" w:cs="Times New Roman"/>
          <w:sz w:val="28"/>
          <w:szCs w:val="28"/>
        </w:rPr>
        <w:t>рганами государственной власти.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3. Подготовка, проведение и установление результатов опроса осуществляется на основе принципов законности, открытости и гласности.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4. В опросе имеют право участвовать жители поселения, обладающие избирательным правом, участие в опросе явл</w:t>
      </w:r>
      <w:r>
        <w:rPr>
          <w:rFonts w:ascii="Times New Roman" w:hAnsi="Times New Roman" w:cs="Times New Roman"/>
          <w:sz w:val="28"/>
          <w:szCs w:val="28"/>
        </w:rPr>
        <w:t>яется свободным и добровольным.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5. Опрос проводится на всей территории поселения или на части его территории по методике, установленной решением Совета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 о назначении опроса.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6. Участник опроса обладает одним голосом и учас</w:t>
      </w:r>
      <w:r>
        <w:rPr>
          <w:rFonts w:ascii="Times New Roman" w:hAnsi="Times New Roman" w:cs="Times New Roman"/>
          <w:sz w:val="28"/>
          <w:szCs w:val="28"/>
        </w:rPr>
        <w:t>твует в опросе непосредственно.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7. Результаты опроса н</w:t>
      </w:r>
      <w:r>
        <w:rPr>
          <w:rFonts w:ascii="Times New Roman" w:hAnsi="Times New Roman" w:cs="Times New Roman"/>
          <w:sz w:val="28"/>
          <w:szCs w:val="28"/>
        </w:rPr>
        <w:t>осят рекомендательный характер.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8. Расходы, связанные с подготовкой и проведением опроса, осуществляются: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за</w:t>
      </w:r>
      <w:r>
        <w:rPr>
          <w:rFonts w:ascii="Times New Roman" w:hAnsi="Times New Roman" w:cs="Times New Roman"/>
          <w:sz w:val="28"/>
          <w:szCs w:val="28"/>
        </w:rPr>
        <w:t xml:space="preserve"> счёт средств бюджета поселения - </w:t>
      </w:r>
      <w:r w:rsidRPr="003138EE">
        <w:rPr>
          <w:rFonts w:ascii="Times New Roman" w:hAnsi="Times New Roman" w:cs="Times New Roman"/>
          <w:sz w:val="28"/>
          <w:szCs w:val="28"/>
        </w:rPr>
        <w:t xml:space="preserve">при проведении опроса по инициативе Совета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(далее-</w:t>
      </w:r>
      <w:r w:rsidRPr="003138EE">
        <w:rPr>
          <w:rFonts w:ascii="Times New Roman" w:hAnsi="Times New Roman" w:cs="Times New Roman"/>
          <w:sz w:val="28"/>
          <w:szCs w:val="28"/>
        </w:rPr>
        <w:lastRenderedPageBreak/>
        <w:t xml:space="preserve">Совет поселения), главы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(да</w:t>
      </w:r>
      <w:r>
        <w:rPr>
          <w:rFonts w:ascii="Times New Roman" w:hAnsi="Times New Roman" w:cs="Times New Roman"/>
          <w:sz w:val="28"/>
          <w:szCs w:val="28"/>
        </w:rPr>
        <w:t>лее-глава поселения);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за счёт средств бюджета Ханты-Мансий</w:t>
      </w:r>
      <w:r w:rsidR="00BB09E0">
        <w:rPr>
          <w:rFonts w:ascii="Times New Roman" w:hAnsi="Times New Roman" w:cs="Times New Roman"/>
          <w:sz w:val="28"/>
          <w:szCs w:val="28"/>
        </w:rPr>
        <w:t>ского автономного округа - Югры</w:t>
      </w:r>
      <w:bookmarkStart w:id="0" w:name="_GoBack"/>
      <w:bookmarkEnd w:id="0"/>
      <w:r w:rsidR="00BB09E0">
        <w:rPr>
          <w:rFonts w:ascii="Times New Roman" w:hAnsi="Times New Roman" w:cs="Times New Roman"/>
          <w:sz w:val="28"/>
          <w:szCs w:val="28"/>
        </w:rPr>
        <w:t xml:space="preserve"> </w:t>
      </w:r>
      <w:r w:rsidRPr="003138EE">
        <w:rPr>
          <w:rFonts w:ascii="Times New Roman" w:hAnsi="Times New Roman" w:cs="Times New Roman"/>
          <w:sz w:val="28"/>
          <w:szCs w:val="28"/>
        </w:rPr>
        <w:t>при проведении опроса по инициативе органов государственной власти Ханты-Мансийского автономного округа - Югры.</w:t>
      </w:r>
    </w:p>
    <w:p w:rsidR="003138EE" w:rsidRPr="003138EE" w:rsidRDefault="003138EE" w:rsidP="003138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3138EE" w:rsidP="003138E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Глава 2. Инициатива проведения опроса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1. Опрос </w:t>
      </w:r>
      <w:r>
        <w:rPr>
          <w:rFonts w:ascii="Times New Roman" w:hAnsi="Times New Roman" w:cs="Times New Roman"/>
          <w:sz w:val="28"/>
          <w:szCs w:val="28"/>
        </w:rPr>
        <w:t>проводится по инициативе: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1) Совета поселения или главы поселения</w:t>
      </w:r>
      <w:r>
        <w:rPr>
          <w:rFonts w:ascii="Times New Roman" w:hAnsi="Times New Roman" w:cs="Times New Roman"/>
          <w:sz w:val="28"/>
          <w:szCs w:val="28"/>
        </w:rPr>
        <w:t>-по вопросам местного значения;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2) органов государственной власти Ханты-Мансийского автономного округа - </w:t>
      </w:r>
      <w:proofErr w:type="gramStart"/>
      <w:r w:rsidRPr="003138EE">
        <w:rPr>
          <w:rFonts w:ascii="Times New Roman" w:hAnsi="Times New Roman" w:cs="Times New Roman"/>
          <w:sz w:val="28"/>
          <w:szCs w:val="28"/>
        </w:rPr>
        <w:t>Югры-для</w:t>
      </w:r>
      <w:proofErr w:type="gramEnd"/>
      <w:r w:rsidRPr="003138EE">
        <w:rPr>
          <w:rFonts w:ascii="Times New Roman" w:hAnsi="Times New Roman" w:cs="Times New Roman"/>
          <w:sz w:val="28"/>
          <w:szCs w:val="28"/>
        </w:rPr>
        <w:t xml:space="preserve"> учёта мнения граждан при принятии решений об изменении целевого назначения земель поселения для объектов регионально</w:t>
      </w:r>
      <w:r>
        <w:rPr>
          <w:rFonts w:ascii="Times New Roman" w:hAnsi="Times New Roman" w:cs="Times New Roman"/>
          <w:sz w:val="28"/>
          <w:szCs w:val="28"/>
        </w:rPr>
        <w:t>го и межрегионального значения.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2. Глава поселения или орган государственной власти Ханты-Мансийского автономного округа - Югры обращается в Совет поселения с письменным ходатайством о выдвижении инициативы о назна</w:t>
      </w:r>
      <w:r>
        <w:rPr>
          <w:rFonts w:ascii="Times New Roman" w:hAnsi="Times New Roman" w:cs="Times New Roman"/>
          <w:sz w:val="28"/>
          <w:szCs w:val="28"/>
        </w:rPr>
        <w:t>чении опроса.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Инициатива Совета поселения оформляется соответствующим решением о выдвижении </w:t>
      </w:r>
      <w:r>
        <w:rPr>
          <w:rFonts w:ascii="Times New Roman" w:hAnsi="Times New Roman" w:cs="Times New Roman"/>
          <w:sz w:val="28"/>
          <w:szCs w:val="28"/>
        </w:rPr>
        <w:t>инициативы о назначении опроса.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3. Ходатайство главы поселения, органа государственной власти Ханты-Мансийского автономного округа - Югры, решение Совета поселения о выдвижении инициативы о назн</w:t>
      </w:r>
      <w:r>
        <w:rPr>
          <w:rFonts w:ascii="Times New Roman" w:hAnsi="Times New Roman" w:cs="Times New Roman"/>
          <w:sz w:val="28"/>
          <w:szCs w:val="28"/>
        </w:rPr>
        <w:t>ачении опроса должно содержать: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8EE">
        <w:rPr>
          <w:rFonts w:ascii="Times New Roman" w:hAnsi="Times New Roman" w:cs="Times New Roman"/>
          <w:sz w:val="28"/>
          <w:szCs w:val="28"/>
        </w:rPr>
        <w:t xml:space="preserve">- формулировку вопроса (вопросов), предлагаемого (предлагаемых) при проведении опроса (формулировка вопроса (вопросов) должна исключать его </w:t>
      </w:r>
      <w:r>
        <w:rPr>
          <w:rFonts w:ascii="Times New Roman" w:hAnsi="Times New Roman" w:cs="Times New Roman"/>
          <w:sz w:val="28"/>
          <w:szCs w:val="28"/>
        </w:rPr>
        <w:t>(их) множественное толкование);</w:t>
      </w:r>
      <w:proofErr w:type="gramEnd"/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наименование территории, на которой предлагается проведение опроса.</w:t>
      </w:r>
    </w:p>
    <w:p w:rsidR="003138EE" w:rsidRPr="003138EE" w:rsidRDefault="003138EE" w:rsidP="003138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3138EE" w:rsidP="003138E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Глава 3. Назначение опроса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1. Поступившая инициатива о проведении опроса рассматривается Советом поселения. По результатам рассмотрения инициативы о проведении опроса Совет поселения принимает решение о назначении опроса либо</w:t>
      </w:r>
      <w:r>
        <w:rPr>
          <w:rFonts w:ascii="Times New Roman" w:hAnsi="Times New Roman" w:cs="Times New Roman"/>
          <w:sz w:val="28"/>
          <w:szCs w:val="28"/>
        </w:rPr>
        <w:t xml:space="preserve"> об отказе в назначении опроса.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2. В решении Совета поселения о наз</w:t>
      </w:r>
      <w:r>
        <w:rPr>
          <w:rFonts w:ascii="Times New Roman" w:hAnsi="Times New Roman" w:cs="Times New Roman"/>
          <w:sz w:val="28"/>
          <w:szCs w:val="28"/>
        </w:rPr>
        <w:t>начении опроса устанавливаются: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дата и сроки проведения опроса;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2) территория проведения опроса;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8EE">
        <w:rPr>
          <w:rFonts w:ascii="Times New Roman" w:hAnsi="Times New Roman" w:cs="Times New Roman"/>
          <w:sz w:val="28"/>
          <w:szCs w:val="28"/>
        </w:rPr>
        <w:t>3) формулировка вопроса (вопросов), предлагаемого (предл</w:t>
      </w:r>
      <w:r>
        <w:rPr>
          <w:rFonts w:ascii="Times New Roman" w:hAnsi="Times New Roman" w:cs="Times New Roman"/>
          <w:sz w:val="28"/>
          <w:szCs w:val="28"/>
        </w:rPr>
        <w:t>агаемых) при проведении опроса;</w:t>
      </w:r>
      <w:proofErr w:type="gramEnd"/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методика проведения опроса;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5) форма опросного лис</w:t>
      </w:r>
      <w:r>
        <w:rPr>
          <w:rFonts w:ascii="Times New Roman" w:hAnsi="Times New Roman" w:cs="Times New Roman"/>
          <w:sz w:val="28"/>
          <w:szCs w:val="28"/>
        </w:rPr>
        <w:t>та;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6) минимальная численность жителей п</w:t>
      </w:r>
      <w:r>
        <w:rPr>
          <w:rFonts w:ascii="Times New Roman" w:hAnsi="Times New Roman" w:cs="Times New Roman"/>
          <w:sz w:val="28"/>
          <w:szCs w:val="28"/>
        </w:rPr>
        <w:t>оселения, участвующих в опросе.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3. Решение Совета поселения о назначении опроса доводится до жителей не менее чем за 10 дней до дня его проведения через средства массовой информации, информационные стенды, установленные в поселении, на территории которого проводится опрос, а также </w:t>
      </w:r>
      <w:r>
        <w:rPr>
          <w:rFonts w:ascii="Times New Roman" w:hAnsi="Times New Roman" w:cs="Times New Roman"/>
          <w:sz w:val="28"/>
          <w:szCs w:val="28"/>
        </w:rPr>
        <w:t>иными общедоступными способами.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4. Совет поселения принимает решение об отказе</w:t>
      </w:r>
      <w:r>
        <w:rPr>
          <w:rFonts w:ascii="Times New Roman" w:hAnsi="Times New Roman" w:cs="Times New Roman"/>
          <w:sz w:val="28"/>
          <w:szCs w:val="28"/>
        </w:rPr>
        <w:t xml:space="preserve"> в назначении опроса в случаях: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выдвижения инициативы о проведении о</w:t>
      </w:r>
      <w:r>
        <w:rPr>
          <w:rFonts w:ascii="Times New Roman" w:hAnsi="Times New Roman" w:cs="Times New Roman"/>
          <w:sz w:val="28"/>
          <w:szCs w:val="28"/>
        </w:rPr>
        <w:t>проса ненадлежащими субъектами;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- внесения вопроса, который </w:t>
      </w:r>
      <w:r>
        <w:rPr>
          <w:rFonts w:ascii="Times New Roman" w:hAnsi="Times New Roman" w:cs="Times New Roman"/>
          <w:sz w:val="28"/>
          <w:szCs w:val="28"/>
        </w:rPr>
        <w:t>не может быть предметом опроса.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5. Информация об отказе в назначении опроса доводится до сведения инициатора опроса в течение 10 дней со дня принятия решения Совета поселения.</w:t>
      </w:r>
    </w:p>
    <w:p w:rsidR="003138EE" w:rsidRPr="003138EE" w:rsidRDefault="003138EE" w:rsidP="003138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3138EE" w:rsidP="003138E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Глава 4. Комиссия по проведению опроса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1. В целях организации проведения опроса Совет поселения формирует комиссию по проведению опр</w:t>
      </w:r>
      <w:r>
        <w:rPr>
          <w:rFonts w:ascii="Times New Roman" w:hAnsi="Times New Roman" w:cs="Times New Roman"/>
          <w:sz w:val="28"/>
          <w:szCs w:val="28"/>
        </w:rPr>
        <w:t>оса граждан (далее - Комиссия).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2. Численный и персональный состав Комиссии утверждается решением Совета депутатов. В состав Комиссии включаются специалисты администрации поселения, к компетенции которых относится решение вопроса (вопросов), в</w:t>
      </w:r>
      <w:r>
        <w:rPr>
          <w:rFonts w:ascii="Times New Roman" w:hAnsi="Times New Roman" w:cs="Times New Roman"/>
          <w:sz w:val="28"/>
          <w:szCs w:val="28"/>
        </w:rPr>
        <w:t>ыносимого (выносимых) на опрос.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В состав Комиссии также могут входить депутаты Совета поселения, представители иных органов и организаций, глава и специалисты администрации поселения (по согласованию), деятельность которых связана с решением вопроса (вопросов), в</w:t>
      </w:r>
      <w:r>
        <w:rPr>
          <w:rFonts w:ascii="Times New Roman" w:hAnsi="Times New Roman" w:cs="Times New Roman"/>
          <w:sz w:val="28"/>
          <w:szCs w:val="28"/>
        </w:rPr>
        <w:t>ыносимого (выносимых) на опрос.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3. Комиссия созывается не позднее, чем на 10 день со дня принятия решения о назначении опроса. На первом заседании открытым голосованием избираются пре</w:t>
      </w:r>
      <w:r>
        <w:rPr>
          <w:rFonts w:ascii="Times New Roman" w:hAnsi="Times New Roman" w:cs="Times New Roman"/>
          <w:sz w:val="28"/>
          <w:szCs w:val="28"/>
        </w:rPr>
        <w:t>дседатель и секретарь Комиссии.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нём присутствует не </w:t>
      </w:r>
      <w:r>
        <w:rPr>
          <w:rFonts w:ascii="Times New Roman" w:hAnsi="Times New Roman" w:cs="Times New Roman"/>
          <w:sz w:val="28"/>
          <w:szCs w:val="28"/>
        </w:rPr>
        <w:t>менее половины членов Комиссии.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В случае отсутствия члена комиссии (отпуск, командировка и прочее) в заседании Комиссии с правом голоса принимает участие лиц</w:t>
      </w:r>
      <w:r>
        <w:rPr>
          <w:rFonts w:ascii="Times New Roman" w:hAnsi="Times New Roman" w:cs="Times New Roman"/>
          <w:sz w:val="28"/>
          <w:szCs w:val="28"/>
        </w:rPr>
        <w:t>о, исполняющее его обязанности.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большинством голосов от присутствующих и оформляются протокольно. При равенстве голосов решающим является голос председателя Комиссии. Протоколы заседаний Комиссии подписываются председателем и секретарем, за исключением протокола, указанного в пункте </w:t>
      </w:r>
      <w:r>
        <w:rPr>
          <w:rFonts w:ascii="Times New Roman" w:hAnsi="Times New Roman" w:cs="Times New Roman"/>
          <w:sz w:val="28"/>
          <w:szCs w:val="28"/>
        </w:rPr>
        <w:t>4 главы 6 настоящего Положения.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lastRenderedPageBreak/>
        <w:t>4. Комисс</w:t>
      </w:r>
      <w:r>
        <w:rPr>
          <w:rFonts w:ascii="Times New Roman" w:hAnsi="Times New Roman" w:cs="Times New Roman"/>
          <w:sz w:val="28"/>
          <w:szCs w:val="28"/>
        </w:rPr>
        <w:t>ия в пределах своих полномочий: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составляет смету расходов, связанную с подготовкой и проведением опроса по инициативе Совета поселе</w:t>
      </w:r>
      <w:r>
        <w:rPr>
          <w:rFonts w:ascii="Times New Roman" w:hAnsi="Times New Roman" w:cs="Times New Roman"/>
          <w:sz w:val="28"/>
          <w:szCs w:val="28"/>
        </w:rPr>
        <w:t>ния, главы поселения;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обеспечивает изготовление опросных</w:t>
      </w:r>
      <w:r>
        <w:rPr>
          <w:rFonts w:ascii="Times New Roman" w:hAnsi="Times New Roman" w:cs="Times New Roman"/>
          <w:sz w:val="28"/>
          <w:szCs w:val="28"/>
        </w:rPr>
        <w:t xml:space="preserve"> листов по установленной форме;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осуществляет сбор и (или) привлекает к сбору подписей при опросе лиц, деятельность которых может осуществляться как на общественных началах, так и на возмездной основе путём заключения договоров гражданско-правового характера, заключаемых с администрацией поселения (д</w:t>
      </w:r>
      <w:r>
        <w:rPr>
          <w:rFonts w:ascii="Times New Roman" w:hAnsi="Times New Roman" w:cs="Times New Roman"/>
          <w:sz w:val="28"/>
          <w:szCs w:val="28"/>
        </w:rPr>
        <w:t>алее - лица, проводящие опрос);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разрабатывает удостовер</w:t>
      </w:r>
      <w:r>
        <w:rPr>
          <w:rFonts w:ascii="Times New Roman" w:hAnsi="Times New Roman" w:cs="Times New Roman"/>
          <w:sz w:val="28"/>
          <w:szCs w:val="28"/>
        </w:rPr>
        <w:t>ения для лиц, проводящих опрос;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устанавливает количество участников опроса, выявляет неде</w:t>
      </w:r>
      <w:r>
        <w:rPr>
          <w:rFonts w:ascii="Times New Roman" w:hAnsi="Times New Roman" w:cs="Times New Roman"/>
          <w:sz w:val="28"/>
          <w:szCs w:val="28"/>
        </w:rPr>
        <w:t>йствительные опросные листы;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обобщает полученные данные и у</w:t>
      </w:r>
      <w:r>
        <w:rPr>
          <w:rFonts w:ascii="Times New Roman" w:hAnsi="Times New Roman" w:cs="Times New Roman"/>
          <w:sz w:val="28"/>
          <w:szCs w:val="28"/>
        </w:rPr>
        <w:t>станавливает результаты опроса;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- размещает результаты опроса на официальном сайте муниципального образования сельское поселение </w:t>
      </w:r>
      <w:r>
        <w:rPr>
          <w:rFonts w:ascii="Times New Roman" w:hAnsi="Times New Roman" w:cs="Times New Roman"/>
          <w:sz w:val="28"/>
          <w:szCs w:val="28"/>
        </w:rPr>
        <w:t>Селиярово;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осуществляет иные полномочия, связанные с орг</w:t>
      </w:r>
      <w:r w:rsidR="001917D0">
        <w:rPr>
          <w:rFonts w:ascii="Times New Roman" w:hAnsi="Times New Roman" w:cs="Times New Roman"/>
          <w:sz w:val="28"/>
          <w:szCs w:val="28"/>
        </w:rPr>
        <w:t>анизацией и проведением опроса.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5. Полномочия Комиссии прекращаются после размещения на официальном сайте муниципального образования сельское поселение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результатов опроса.</w:t>
      </w:r>
    </w:p>
    <w:p w:rsidR="003138EE" w:rsidRPr="003138EE" w:rsidRDefault="003138EE" w:rsidP="00191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3138EE" w:rsidP="001917D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Глава 5. Порядок проведения опроса</w:t>
      </w:r>
    </w:p>
    <w:p w:rsidR="001917D0" w:rsidRPr="003138EE" w:rsidRDefault="001917D0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1. Опрос проводится в соответствии с утверждённой методикой опроса в сроки, установленные решением Совета поселения о назначении опроса, но не позднее 3 месяцев со д</w:t>
      </w:r>
      <w:r w:rsidR="001917D0">
        <w:rPr>
          <w:rFonts w:ascii="Times New Roman" w:hAnsi="Times New Roman" w:cs="Times New Roman"/>
          <w:sz w:val="28"/>
          <w:szCs w:val="28"/>
        </w:rPr>
        <w:t>ня принятия указанного решения.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2. Опрос проводится по месту жительства участников опроса путём заполнения</w:t>
      </w:r>
      <w:r w:rsidR="001917D0">
        <w:rPr>
          <w:rFonts w:ascii="Times New Roman" w:hAnsi="Times New Roman" w:cs="Times New Roman"/>
          <w:sz w:val="28"/>
          <w:szCs w:val="28"/>
        </w:rPr>
        <w:t>, опрашиваемым опросного листа.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3. Каждый опросный лист должен быть подписан лицом, проводящим опрос, с указанием фамилии, имени, отчества, номера удостоверения, выданного Комиссией на период проведения опроса.</w:t>
      </w:r>
    </w:p>
    <w:p w:rsidR="003138EE" w:rsidRPr="003138EE" w:rsidRDefault="003138EE" w:rsidP="00191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3138EE" w:rsidP="001917D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Глава 6. Итоги опроса</w:t>
      </w:r>
    </w:p>
    <w:p w:rsidR="001917D0" w:rsidRPr="003138EE" w:rsidRDefault="001917D0" w:rsidP="001917D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1. Комиссия в течение 15 дней после окончания срока проведения опроса обобщает полученные данные и составляет протокол установления результата</w:t>
      </w:r>
      <w:r w:rsidR="001917D0">
        <w:rPr>
          <w:rFonts w:ascii="Times New Roman" w:hAnsi="Times New Roman" w:cs="Times New Roman"/>
          <w:sz w:val="28"/>
          <w:szCs w:val="28"/>
        </w:rPr>
        <w:t xml:space="preserve"> опроса, в котором указываются: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сроки проведения опроса: дата и в</w:t>
      </w:r>
      <w:r w:rsidR="001917D0">
        <w:rPr>
          <w:rFonts w:ascii="Times New Roman" w:hAnsi="Times New Roman" w:cs="Times New Roman"/>
          <w:sz w:val="28"/>
          <w:szCs w:val="28"/>
        </w:rPr>
        <w:t>ремя начала и окончания опроса;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территория, на которой проводился опрос;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8EE">
        <w:rPr>
          <w:rFonts w:ascii="Times New Roman" w:hAnsi="Times New Roman" w:cs="Times New Roman"/>
          <w:sz w:val="28"/>
          <w:szCs w:val="28"/>
        </w:rPr>
        <w:t>- формулировка вопроса (вопросов), предлагаемого (предл</w:t>
      </w:r>
      <w:r w:rsidR="001917D0">
        <w:rPr>
          <w:rFonts w:ascii="Times New Roman" w:hAnsi="Times New Roman" w:cs="Times New Roman"/>
          <w:sz w:val="28"/>
          <w:szCs w:val="28"/>
        </w:rPr>
        <w:t>агаемых) при проведении опроса;</w:t>
      </w:r>
      <w:proofErr w:type="gramEnd"/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- количество гражд</w:t>
      </w:r>
      <w:r w:rsidR="001917D0">
        <w:rPr>
          <w:rFonts w:ascii="Times New Roman" w:hAnsi="Times New Roman" w:cs="Times New Roman"/>
          <w:sz w:val="28"/>
          <w:szCs w:val="28"/>
        </w:rPr>
        <w:t>ан, принявших участие в опросе;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lastRenderedPageBreak/>
        <w:t xml:space="preserve">- количество </w:t>
      </w:r>
      <w:r w:rsidR="001917D0">
        <w:rPr>
          <w:rFonts w:ascii="Times New Roman" w:hAnsi="Times New Roman" w:cs="Times New Roman"/>
          <w:sz w:val="28"/>
          <w:szCs w:val="28"/>
        </w:rPr>
        <w:t>действительных опросных листов;</w:t>
      </w:r>
    </w:p>
    <w:p w:rsidR="003138EE" w:rsidRPr="003138EE" w:rsidRDefault="001917D0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опроса;</w:t>
      </w:r>
    </w:p>
    <w:p w:rsidR="003138EE" w:rsidRPr="003138EE" w:rsidRDefault="001917D0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составления протокола.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2. Если более 50 процентов опросных листов, заполненных участниками опроса, признаны недействительными, Комиссия признает опрос недействительным, что отражается в протоколе </w:t>
      </w:r>
      <w:r w:rsidR="001917D0">
        <w:rPr>
          <w:rFonts w:ascii="Times New Roman" w:hAnsi="Times New Roman" w:cs="Times New Roman"/>
          <w:sz w:val="28"/>
          <w:szCs w:val="28"/>
        </w:rPr>
        <w:t>установления результата опроса.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Недействительными признаются опросные листы неустановленного образца, а также листы, по которым невозможно достоверно устан</w:t>
      </w:r>
      <w:r w:rsidR="001917D0">
        <w:rPr>
          <w:rFonts w:ascii="Times New Roman" w:hAnsi="Times New Roman" w:cs="Times New Roman"/>
          <w:sz w:val="28"/>
          <w:szCs w:val="28"/>
        </w:rPr>
        <w:t>овить мнение участников опроса.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3. Если число граждан, принявших участие в опросе, меньше минимального числа граждан, установленного в решении Совета поселения о назначении опроса, Комиссия признает опрос несостоявшимся, что отражается в протоколе </w:t>
      </w:r>
      <w:r w:rsidR="001917D0">
        <w:rPr>
          <w:rFonts w:ascii="Times New Roman" w:hAnsi="Times New Roman" w:cs="Times New Roman"/>
          <w:sz w:val="28"/>
          <w:szCs w:val="28"/>
        </w:rPr>
        <w:t>установления результата опроса.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4. Протокол установления результата опроса подписывается председателем, секретарем, членами Комиссии и направляется в орган, выступивший</w:t>
      </w:r>
      <w:r w:rsidR="001917D0">
        <w:rPr>
          <w:rFonts w:ascii="Times New Roman" w:hAnsi="Times New Roman" w:cs="Times New Roman"/>
          <w:sz w:val="28"/>
          <w:szCs w:val="28"/>
        </w:rPr>
        <w:t xml:space="preserve"> инициатором проведения опроса.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5. Результаты опроса подлежат размещению на официальном сайте муниципального образования сельское поселение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в течение 10 дней после подписания протокола </w:t>
      </w:r>
      <w:r w:rsidR="001917D0">
        <w:rPr>
          <w:rFonts w:ascii="Times New Roman" w:hAnsi="Times New Roman" w:cs="Times New Roman"/>
          <w:sz w:val="28"/>
          <w:szCs w:val="28"/>
        </w:rPr>
        <w:t>установления результата опроса.</w:t>
      </w:r>
    </w:p>
    <w:p w:rsidR="003138EE" w:rsidRPr="003138EE" w:rsidRDefault="003138EE" w:rsidP="001917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6. Результаты опроса учитываются при принятии решений органами и должностными лицами местного самоуправления поселения, а также органами государственной власти Ханты-Мансийс</w:t>
      </w:r>
      <w:r w:rsidR="001917D0">
        <w:rPr>
          <w:rFonts w:ascii="Times New Roman" w:hAnsi="Times New Roman" w:cs="Times New Roman"/>
          <w:sz w:val="28"/>
          <w:szCs w:val="28"/>
        </w:rPr>
        <w:t>кого автономного округа - Югры.</w:t>
      </w:r>
    </w:p>
    <w:p w:rsidR="003138EE" w:rsidRPr="003138EE" w:rsidRDefault="003138EE" w:rsidP="003138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7. Материалы опроса хранятся в администрации поселения.</w:t>
      </w: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E22C00">
      <w:headerReference w:type="default" r:id="rId7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9A4" w:rsidRDefault="00F539A4" w:rsidP="009E2C47">
      <w:pPr>
        <w:spacing w:after="0" w:line="240" w:lineRule="auto"/>
      </w:pPr>
      <w:r>
        <w:separator/>
      </w:r>
    </w:p>
  </w:endnote>
  <w:endnote w:type="continuationSeparator" w:id="0">
    <w:p w:rsidR="00F539A4" w:rsidRDefault="00F539A4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9A4" w:rsidRDefault="00F539A4" w:rsidP="009E2C47">
      <w:pPr>
        <w:spacing w:after="0" w:line="240" w:lineRule="auto"/>
      </w:pPr>
      <w:r>
        <w:separator/>
      </w:r>
    </w:p>
  </w:footnote>
  <w:footnote w:type="continuationSeparator" w:id="0">
    <w:p w:rsidR="00F539A4" w:rsidRDefault="00F539A4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09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E3"/>
    <w:rsid w:val="00054C12"/>
    <w:rsid w:val="000C7F92"/>
    <w:rsid w:val="00150A3F"/>
    <w:rsid w:val="00160DF3"/>
    <w:rsid w:val="00176E52"/>
    <w:rsid w:val="001917D0"/>
    <w:rsid w:val="00196182"/>
    <w:rsid w:val="001A0001"/>
    <w:rsid w:val="001A0F61"/>
    <w:rsid w:val="002011A1"/>
    <w:rsid w:val="00226530"/>
    <w:rsid w:val="0023326A"/>
    <w:rsid w:val="00276039"/>
    <w:rsid w:val="00304779"/>
    <w:rsid w:val="00306308"/>
    <w:rsid w:val="003138EE"/>
    <w:rsid w:val="00326B01"/>
    <w:rsid w:val="00415D3A"/>
    <w:rsid w:val="00417316"/>
    <w:rsid w:val="004239F7"/>
    <w:rsid w:val="00572379"/>
    <w:rsid w:val="005F0A4C"/>
    <w:rsid w:val="006633E9"/>
    <w:rsid w:val="00763DF1"/>
    <w:rsid w:val="007B4093"/>
    <w:rsid w:val="007B6817"/>
    <w:rsid w:val="007E62E8"/>
    <w:rsid w:val="008065E2"/>
    <w:rsid w:val="00830FCF"/>
    <w:rsid w:val="00980AFD"/>
    <w:rsid w:val="009E2C47"/>
    <w:rsid w:val="00A84537"/>
    <w:rsid w:val="00AC5DF3"/>
    <w:rsid w:val="00B82A81"/>
    <w:rsid w:val="00B861D7"/>
    <w:rsid w:val="00BA1BE3"/>
    <w:rsid w:val="00BB09E0"/>
    <w:rsid w:val="00BC15D2"/>
    <w:rsid w:val="00BF1A84"/>
    <w:rsid w:val="00CE3D11"/>
    <w:rsid w:val="00CF15B7"/>
    <w:rsid w:val="00DA2940"/>
    <w:rsid w:val="00DA6E10"/>
    <w:rsid w:val="00DB1BDD"/>
    <w:rsid w:val="00E1341A"/>
    <w:rsid w:val="00E22C00"/>
    <w:rsid w:val="00E31736"/>
    <w:rsid w:val="00EF1C9B"/>
    <w:rsid w:val="00EF353B"/>
    <w:rsid w:val="00EF61B1"/>
    <w:rsid w:val="00F1686A"/>
    <w:rsid w:val="00F539A4"/>
    <w:rsid w:val="00F666D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Зина</cp:lastModifiedBy>
  <cp:revision>4</cp:revision>
  <cp:lastPrinted>2019-12-20T04:27:00Z</cp:lastPrinted>
  <dcterms:created xsi:type="dcterms:W3CDTF">2019-12-20T04:27:00Z</dcterms:created>
  <dcterms:modified xsi:type="dcterms:W3CDTF">2019-12-20T04:27:00Z</dcterms:modified>
</cp:coreProperties>
</file>